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Pour traiter </w:t>
      </w:r>
      <w:r>
        <w:rPr>
          <w:rFonts w:ascii="Helvetica" w:cs="Arial Unicode MS" w:hAnsi="Arial Unicode MS" w:eastAsia="Arial Unicode MS"/>
          <w:rtl w:val="0"/>
          <w:lang w:val="fr-FR"/>
        </w:rPr>
        <w:t>un grand nombre de cat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gories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, je cree un fichier </w:t>
      </w:r>
      <w:r>
        <w:rPr>
          <w:rFonts w:ascii="Helvetica" w:cs="Arial Unicode MS" w:hAnsi="Arial Unicode MS" w:eastAsia="Arial Unicode MS"/>
          <w:color w:val="2d43de"/>
          <w:rtl w:val="0"/>
        </w:rPr>
        <w:t>Category_list.json</w:t>
      </w:r>
      <w:r>
        <w:rPr>
          <w:rFonts w:ascii="Helvetica" w:cs="Arial Unicode MS" w:hAnsi="Arial Unicode MS" w:eastAsia="Arial Unicode MS"/>
          <w:color w:val="2d43de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dans lequel il y a une liste de diff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rents categories. </w:t>
      </w:r>
    </w:p>
    <w:p>
      <w:pPr>
        <w:pStyle w:val="Body"/>
        <w:bidi w:val="0"/>
        <w:rPr/>
      </w:pP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>[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  "category": "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</w:rPr>
        <w:t>difice-type"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},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"category": "Programmation_informatique"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},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  "category": "Droit_des_soci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},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"category": "Technique_musicale"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},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  "category": "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nement_sportif_international"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},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{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  "category": "R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gion_d'Europe"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 }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rtl w:val="0"/>
          <w:lang w:val="en-US"/>
        </w:rPr>
        <w:t>..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>]</w:t>
      </w:r>
    </w:p>
    <w:p>
      <w:pPr>
        <w:pStyle w:val="Body"/>
        <w:bidi w:val="0"/>
        <w:rPr/>
      </w:pP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en-US"/>
        </w:rPr>
        <w:t>Dans le code java, je lis ce fichier et faire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algorithme sur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un apr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è</w:t>
      </w:r>
      <w:r>
        <w:rPr>
          <w:rFonts w:ascii="Helvetica" w:cs="Arial Unicode MS" w:hAnsi="Arial Unicode MS" w:eastAsia="Arial Unicode MS"/>
          <w:rtl w:val="0"/>
          <w:lang w:val="en-US"/>
        </w:rPr>
        <w:t>s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autre. Les triples seront sauvegarde dans des fichiers dont les noms sont li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>es vers le nom du cat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>gorie.</w:t>
      </w:r>
    </w:p>
    <w:p>
      <w:pPr>
        <w:pStyle w:val="Body"/>
        <w:bidi w:val="0"/>
        <w:rPr/>
      </w:pP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en-US"/>
        </w:rPr>
        <w:t>Pour le six cat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gorie dans le </w:t>
      </w:r>
      <w:r>
        <w:rPr>
          <w:rFonts w:ascii="Helvetica" w:cs="Arial Unicode MS" w:hAnsi="Arial Unicode MS" w:eastAsia="Arial Unicode MS"/>
          <w:color w:val="2d43de"/>
          <w:rtl w:val="0"/>
        </w:rPr>
        <w:t>Category_list.json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au-dessus.</w: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  <w:lang w:val="en-US"/>
        </w:rPr>
        <w:t>Les fichiers obtenue sont :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Category_E</w:t>
      </w:r>
      <w:r>
        <w:rPr>
          <w:rFonts w:hAnsi="Helvetica" w:hint="default"/>
          <w:color w:val="2d43de"/>
          <w:rtl w:val="0"/>
        </w:rPr>
        <w:t>́</w:t>
      </w:r>
      <w:r>
        <w:rPr>
          <w:color w:val="2d43de"/>
          <w:rtl w:val="0"/>
        </w:rPr>
        <w:t>difice-type_existRes.json</w:t>
      </w: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Category_E</w:t>
      </w:r>
      <w:r>
        <w:rPr>
          <w:rFonts w:hAnsi="Helvetica" w:hint="default"/>
          <w:color w:val="2d43de"/>
          <w:rtl w:val="0"/>
        </w:rPr>
        <w:t>́</w:t>
      </w:r>
      <w:r>
        <w:rPr>
          <w:color w:val="2d43de"/>
          <w:rtl w:val="0"/>
        </w:rPr>
        <w:t>difice-type_notExistRes.json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  <w:lang w:val="fr-FR"/>
        </w:rPr>
        <w:t>Category_Programmation_informatique_existRes.json</w:t>
      </w:r>
    </w:p>
    <w:p>
      <w:pPr>
        <w:pStyle w:val="Body"/>
        <w:rPr>
          <w:color w:val="2d43de"/>
        </w:rPr>
      </w:pPr>
      <w:r>
        <w:rPr>
          <w:color w:val="2d43de"/>
          <w:rtl w:val="0"/>
          <w:lang w:val="fr-FR"/>
        </w:rPr>
        <w:t>Category_Programmation_informatique_notExistRes.json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Category_Droit_des_soci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t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s_existRes.json</w:t>
      </w: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Category_Droit_des_soci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t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s_notExistRes.json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  <w:lang w:val="fr-FR"/>
        </w:rPr>
        <w:t>Category_Technique_musicale_existRes.json</w:t>
      </w:r>
    </w:p>
    <w:p>
      <w:pPr>
        <w:pStyle w:val="Body"/>
        <w:rPr>
          <w:color w:val="2d43de"/>
        </w:rPr>
      </w:pPr>
      <w:r>
        <w:rPr>
          <w:color w:val="2d43de"/>
          <w:rtl w:val="0"/>
          <w:lang w:val="fr-FR"/>
        </w:rPr>
        <w:t>Category_Technique_musicale_notExistRes.json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</w:t>
      </w:r>
      <w:r>
        <w:rPr>
          <w:rFonts w:hAnsi="Helvetica" w:hint="default"/>
          <w:color w:val="2d43de"/>
          <w:rtl w:val="0"/>
          <w:lang w:val="fr-FR"/>
        </w:rPr>
        <w:t>É</w:t>
      </w:r>
      <w:r>
        <w:rPr>
          <w:color w:val="2d43de"/>
          <w:rtl w:val="0"/>
        </w:rPr>
        <w:t>v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nement_sportif_international_existRes.json</w:t>
      </w: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</w:t>
      </w:r>
      <w:r>
        <w:rPr>
          <w:rFonts w:hAnsi="Helvetica" w:hint="default"/>
          <w:color w:val="2d43de"/>
          <w:rtl w:val="0"/>
          <w:lang w:val="fr-FR"/>
        </w:rPr>
        <w:t>É</w:t>
      </w:r>
      <w:r>
        <w:rPr>
          <w:color w:val="2d43de"/>
          <w:rtl w:val="0"/>
        </w:rPr>
        <w:t>v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nement_sportif_international_notExistRes.json</w:t>
      </w:r>
    </w:p>
    <w:p>
      <w:pPr>
        <w:pStyle w:val="Body"/>
        <w:rPr>
          <w:color w:val="2d43de"/>
        </w:rPr>
      </w:pPr>
    </w:p>
    <w:p>
      <w:pPr>
        <w:pStyle w:val="Body"/>
        <w:rPr>
          <w:color w:val="2d43de"/>
        </w:rPr>
      </w:pPr>
      <w:r>
        <w:rPr>
          <w:color w:val="2d43de"/>
          <w:rtl w:val="0"/>
        </w:rPr>
        <w:t>Category_R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gion_d'Europe_existRes.json</w:t>
      </w:r>
    </w:p>
    <w:p>
      <w:pPr>
        <w:pStyle w:val="Body"/>
      </w:pPr>
      <w:r>
        <w:rPr>
          <w:color w:val="2d43de"/>
          <w:rtl w:val="0"/>
        </w:rPr>
        <w:t>Category_R</w:t>
      </w:r>
      <w:r>
        <w:rPr>
          <w:rFonts w:hAnsi="Helvetica" w:hint="default"/>
          <w:color w:val="2d43de"/>
          <w:rtl w:val="0"/>
        </w:rPr>
        <w:t>é</w:t>
      </w:r>
      <w:r>
        <w:rPr>
          <w:color w:val="2d43de"/>
          <w:rtl w:val="0"/>
        </w:rPr>
        <w:t>gion_d'Europe_notExistRes.json</w:t>
      </w:r>
      <w:r>
        <w:rPr>
          <w:color w:val="2d43d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